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CF194" w14:textId="77777777" w:rsidR="00C112D6" w:rsidRDefault="00C112D6" w:rsidP="00A841BF">
      <w:pPr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Co Tě </w:t>
      </w:r>
      <w:r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napadne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, když se řekne Vietnam? </w:t>
      </w:r>
    </w:p>
    <w:p w14:paraId="7FBC94D3" w14:textId="77777777" w:rsidR="00C112D6" w:rsidRDefault="00C112D6" w:rsidP="001D2611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00A66F99" w14:textId="77777777" w:rsidR="00C112D6" w:rsidRDefault="00C112D6" w:rsidP="001D2611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0C13E753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Kde</w:t>
      </w: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leží? </w:t>
      </w:r>
    </w:p>
    <w:p w14:paraId="729E0B1B" w14:textId="77777777" w:rsidR="00C112D6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341CF9BE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56A5B1AF" w14:textId="77777777" w:rsidR="00C112D6" w:rsidRPr="001D2611" w:rsidRDefault="00C112D6" w:rsidP="001D2611">
      <w:pPr>
        <w:spacing w:before="120" w:after="120" w:line="240" w:lineRule="auto"/>
        <w:ind w:firstLine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Jak vypadá vietnamský </w:t>
      </w:r>
      <w:r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venkov</w:t>
      </w: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vietnamská </w:t>
      </w:r>
      <w:r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města</w:t>
      </w: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? </w:t>
      </w:r>
    </w:p>
    <w:p w14:paraId="2D9E613D" w14:textId="77777777" w:rsidR="00C112D6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300532C2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52790EE6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Co víš o </w:t>
      </w:r>
      <w:r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hospodářství</w:t>
      </w: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Vietnamu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?</w:t>
      </w:r>
    </w:p>
    <w:p w14:paraId="093D5FE8" w14:textId="77777777" w:rsidR="00C112D6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294EC4D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639EF1B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Co víš o </w:t>
      </w:r>
      <w:r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historii</w:t>
      </w: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Vietnamu? </w:t>
      </w:r>
    </w:p>
    <w:p w14:paraId="2796D44C" w14:textId="77777777" w:rsidR="00C112D6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605B3A41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26D6B6DE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Znáš někoho, kdo se do Vietnamu </w:t>
      </w:r>
      <w:r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přistěhoval</w:t>
      </w: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nebo kdo se z Vietnamu </w:t>
      </w:r>
      <w:r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odstěhoval</w:t>
      </w:r>
      <w:r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? </w:t>
      </w:r>
    </w:p>
    <w:p w14:paraId="163221AA" w14:textId="77777777" w:rsidR="00C112D6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C424762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35B93F29" w14:textId="43F1AE98" w:rsidR="00C112D6" w:rsidRPr="001D2611" w:rsidRDefault="00A860BF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A860BF">
        <w:rPr>
          <w:rFonts w:ascii="Arial" w:hAnsi="Arial" w:cs="Arial"/>
          <w:color w:val="000000"/>
          <w:sz w:val="18"/>
          <w:szCs w:val="18"/>
          <w:shd w:val="clear" w:color="auto" w:fill="FFFFFF"/>
        </w:rPr>
        <w:t>Pokud ano,</w:t>
      </w:r>
      <w:r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 xml:space="preserve"> p</w:t>
      </w:r>
      <w:r w:rsidR="00C112D6" w:rsidRPr="00D6272A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roč</w:t>
      </w:r>
      <w:r w:rsidR="00C112D6" w:rsidRPr="001D26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tak učinil?</w:t>
      </w:r>
    </w:p>
    <w:p w14:paraId="1EB8E974" w14:textId="77777777" w:rsidR="00C112D6" w:rsidRDefault="00C112D6" w:rsidP="00AF4471">
      <w:pPr>
        <w:rPr>
          <w:rFonts w:ascii="Arial" w:hAnsi="Arial" w:cs="Arial"/>
          <w:color w:val="000000"/>
          <w:sz w:val="18"/>
          <w:szCs w:val="18"/>
        </w:rPr>
      </w:pPr>
    </w:p>
    <w:p w14:paraId="36E0CDA6" w14:textId="77777777" w:rsidR="00A841BF" w:rsidRDefault="00A841BF" w:rsidP="00AF4471">
      <w:pPr>
        <w:rPr>
          <w:rFonts w:ascii="Arial" w:hAnsi="Arial" w:cs="Arial"/>
          <w:color w:val="000000"/>
          <w:sz w:val="18"/>
          <w:szCs w:val="18"/>
        </w:rPr>
      </w:pPr>
    </w:p>
    <w:p w14:paraId="693E3038" w14:textId="77777777" w:rsidR="00C112D6" w:rsidRPr="00AF4471" w:rsidRDefault="00C112D6" w:rsidP="00AF4471">
      <w:pPr>
        <w:rPr>
          <w:rFonts w:ascii="Arial" w:hAnsi="Arial" w:cs="Arial"/>
          <w:color w:val="000000"/>
          <w:sz w:val="18"/>
          <w:szCs w:val="18"/>
        </w:rPr>
      </w:pPr>
    </w:p>
    <w:p w14:paraId="11CCC929" w14:textId="77777777" w:rsidR="00C112D6" w:rsidRDefault="00C112D6" w:rsidP="001D2611">
      <w:pPr>
        <w:numPr>
          <w:ilvl w:val="0"/>
          <w:numId w:val="1"/>
        </w:num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V textu dopisu je uvedeno několik příkladů </w:t>
      </w:r>
      <w:r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porušování práv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. Jakých? </w:t>
      </w:r>
    </w:p>
    <w:p w14:paraId="784DE430" w14:textId="7E19512D" w:rsidR="00C112D6" w:rsidRPr="001D2611" w:rsidRDefault="00C112D6" w:rsidP="00CF2A3D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5F37EB6A" w14:textId="27C87350" w:rsidR="00C112D6" w:rsidRPr="001D2611" w:rsidRDefault="00C112D6" w:rsidP="00CF2A3D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F4F2396" w14:textId="7DF12940" w:rsidR="00C112D6" w:rsidRPr="001D2611" w:rsidRDefault="00C112D6" w:rsidP="00CF2A3D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A1528C8" w14:textId="7AED555F" w:rsidR="00C112D6" w:rsidRDefault="00C112D6" w:rsidP="00CF2A3D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38CA3ABA" w14:textId="77777777" w:rsidR="00A841BF" w:rsidRPr="001D2611" w:rsidRDefault="00A841BF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413BC2A5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2CA6FBF3" w14:textId="77777777" w:rsidR="00C112D6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</w:p>
    <w:p w14:paraId="1D1C621C" w14:textId="77777777" w:rsidR="00D6272A" w:rsidRPr="001D2611" w:rsidRDefault="00D6272A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64EC94ED" w14:textId="77777777" w:rsidR="00C112D6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631A303F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EB9CD28" w14:textId="77777777" w:rsidR="00C112D6" w:rsidRPr="001D2611" w:rsidRDefault="00C112D6" w:rsidP="001D2611">
      <w:pPr>
        <w:spacing w:before="120" w:after="120" w:line="240" w:lineRule="auto"/>
        <w:ind w:left="36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3900636E" w14:textId="29C3D8C8" w:rsidR="00C112D6" w:rsidRPr="00A841BF" w:rsidRDefault="00A841BF" w:rsidP="001D2611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="00A860BF"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bookmarkStart w:id="0" w:name="_GoBack"/>
      <w:bookmarkEnd w:id="0"/>
      <w:r w:rsidRPr="00A841B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Co by</w:t>
      </w:r>
      <w:r w:rsidR="00C112D6" w:rsidRPr="00A841B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s</w:t>
      </w:r>
      <w:r w:rsidRPr="00A841B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e</w:t>
      </w:r>
      <w:r w:rsidR="00C112D6" w:rsidRPr="00A841B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 </w:t>
      </w:r>
      <w:r w:rsidRPr="00A841B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s tím dalo</w:t>
      </w:r>
      <w:r w:rsidR="00C112D6" w:rsidRPr="00A841BF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dělat?</w:t>
      </w:r>
    </w:p>
    <w:p w14:paraId="5EF33C04" w14:textId="77777777" w:rsidR="00C112D6" w:rsidRDefault="00C112D6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52431D" w14:textId="77777777" w:rsidR="00C112D6" w:rsidRDefault="00C112D6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58B52" w14:textId="77777777" w:rsidR="00C112D6" w:rsidRDefault="00C112D6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EB62F" w14:textId="77777777" w:rsidR="00C112D6" w:rsidRDefault="00C112D6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400A67" w14:textId="77777777" w:rsidR="00C112D6" w:rsidRDefault="00C112D6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DC0FBF" w14:textId="77777777" w:rsidR="00C112D6" w:rsidRDefault="00C112D6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54F5D1" w14:textId="77777777" w:rsidR="00A841BF" w:rsidRPr="008861E8" w:rsidRDefault="00A841BF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672E30" w14:textId="77777777" w:rsidR="00C112D6" w:rsidRPr="008861E8" w:rsidRDefault="00C112D6" w:rsidP="008861E8">
      <w:pPr>
        <w:spacing w:before="120" w:after="120" w:line="240" w:lineRule="auto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lastRenderedPageBreak/>
        <w:t>III</w:t>
      </w:r>
      <w:r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.</w:t>
      </w:r>
      <w:r w:rsidRPr="008861E8">
        <w:rPr>
          <w:rFonts w:ascii="Times New Roman" w:hAnsi="Times New Roman" w:cs="Times New Roman"/>
          <w:color w:val="000000"/>
          <w:sz w:val="14"/>
          <w:szCs w:val="14"/>
          <w:shd w:val="clear" w:color="auto" w:fill="FFFFFF"/>
        </w:rPr>
        <w:t xml:space="preserve">             </w:t>
      </w:r>
      <w:r w:rsidR="00A841BF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N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a základě dopisu </w:t>
      </w:r>
      <w:r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za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piš</w:t>
      </w:r>
      <w:r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do tabulky </w:t>
      </w:r>
      <w:r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události</w:t>
      </w:r>
      <w:r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z historie Vietnamu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06"/>
        <w:gridCol w:w="7476"/>
      </w:tblGrid>
      <w:tr w:rsidR="00C112D6" w:rsidRPr="00310D48" w14:paraId="25602F48" w14:textId="77777777" w:rsidTr="00A841BF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F63CA6A" w14:textId="77777777" w:rsidR="00C112D6" w:rsidRPr="008861E8" w:rsidRDefault="00C112D6" w:rsidP="008861E8">
            <w:pPr>
              <w:spacing w:before="120" w:after="120" w:line="240" w:lineRule="atLeast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Datum/Období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25942B0" w14:textId="77777777" w:rsidR="00C112D6" w:rsidRPr="008861E8" w:rsidRDefault="00C112D6" w:rsidP="008861E8">
            <w:pPr>
              <w:spacing w:before="120" w:after="120" w:line="240" w:lineRule="atLeast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Událost</w:t>
            </w:r>
          </w:p>
        </w:tc>
      </w:tr>
      <w:tr w:rsidR="00C112D6" w:rsidRPr="00310D48" w14:paraId="74A3EA65" w14:textId="77777777" w:rsidTr="00A841BF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602B2B9" w14:textId="1B4112F8" w:rsidR="00C112D6" w:rsidRPr="008861E8" w:rsidRDefault="00A841BF" w:rsidP="008861E8">
            <w:pPr>
              <w:spacing w:before="120" w:after="120" w:line="240" w:lineRule="atLeast"/>
              <w:ind w:lef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112D6" w:rsidRPr="008861E8">
              <w:rPr>
                <w:rFonts w:ascii="Arial" w:hAnsi="Arial" w:cs="Arial"/>
                <w:color w:val="000000"/>
                <w:sz w:val="18"/>
                <w:szCs w:val="18"/>
              </w:rPr>
              <w:t>počátek 20.</w:t>
            </w:r>
            <w:r w:rsidR="00C112D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F2A3D">
              <w:rPr>
                <w:rFonts w:ascii="Arial" w:hAnsi="Arial" w:cs="Arial"/>
                <w:color w:val="000000"/>
                <w:sz w:val="18"/>
                <w:szCs w:val="18"/>
              </w:rPr>
              <w:t>století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08F4DAE" w14:textId="77777777" w:rsidR="00C112D6" w:rsidRPr="008861E8" w:rsidRDefault="00C112D6" w:rsidP="008861E8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12D6" w:rsidRPr="00310D48" w14:paraId="211C0D9E" w14:textId="77777777" w:rsidTr="00A841BF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F640AE5" w14:textId="77777777" w:rsidR="00C112D6" w:rsidRPr="008861E8" w:rsidRDefault="00A841BF" w:rsidP="008861E8">
            <w:pPr>
              <w:spacing w:before="120" w:after="120" w:line="240" w:lineRule="atLeast"/>
              <w:ind w:lef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112D6" w:rsidRPr="008861E8">
              <w:rPr>
                <w:rFonts w:ascii="Arial" w:hAnsi="Arial" w:cs="Arial"/>
                <w:color w:val="000000"/>
                <w:sz w:val="18"/>
                <w:szCs w:val="18"/>
              </w:rPr>
              <w:t>během 2. sv. války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C02C3BD" w14:textId="77777777" w:rsidR="00C112D6" w:rsidRPr="008861E8" w:rsidRDefault="00C112D6" w:rsidP="008861E8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12D6" w:rsidRPr="00310D48" w14:paraId="7E339878" w14:textId="77777777" w:rsidTr="00A841BF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C4325B6" w14:textId="77777777" w:rsidR="00C112D6" w:rsidRPr="008861E8" w:rsidRDefault="00A841BF" w:rsidP="005F77CB">
            <w:pPr>
              <w:spacing w:before="120" w:after="120" w:line="240" w:lineRule="atLeast"/>
              <w:ind w:lef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112D6" w:rsidRPr="008861E8">
              <w:rPr>
                <w:rFonts w:ascii="Arial" w:hAnsi="Arial" w:cs="Arial"/>
                <w:color w:val="000000"/>
                <w:sz w:val="18"/>
                <w:szCs w:val="18"/>
              </w:rPr>
              <w:t>po 2.</w:t>
            </w:r>
            <w:r w:rsidR="00C112D6">
              <w:rPr>
                <w:rFonts w:ascii="Arial" w:hAnsi="Arial" w:cs="Arial"/>
                <w:color w:val="000000"/>
                <w:sz w:val="18"/>
                <w:szCs w:val="18"/>
              </w:rPr>
              <w:t xml:space="preserve"> s</w:t>
            </w:r>
            <w:r w:rsidR="00C112D6" w:rsidRPr="008861E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 w:rsidR="00C112D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112D6" w:rsidRPr="008861E8">
              <w:rPr>
                <w:rFonts w:ascii="Arial" w:hAnsi="Arial" w:cs="Arial"/>
                <w:color w:val="000000"/>
                <w:sz w:val="18"/>
                <w:szCs w:val="18"/>
              </w:rPr>
              <w:t xml:space="preserve"> válce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70AA39D" w14:textId="77777777" w:rsidR="00C112D6" w:rsidRPr="008861E8" w:rsidRDefault="00C112D6" w:rsidP="008861E8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12D6" w:rsidRPr="00310D48" w14:paraId="63DE7456" w14:textId="77777777" w:rsidTr="00A841BF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C6D3D04" w14:textId="77777777" w:rsidR="00C112D6" w:rsidRPr="008861E8" w:rsidRDefault="00A841BF" w:rsidP="008861E8">
            <w:pPr>
              <w:spacing w:before="120" w:after="120" w:line="240" w:lineRule="atLeast"/>
              <w:ind w:lef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112D6" w:rsidRPr="008861E8">
              <w:rPr>
                <w:rFonts w:ascii="Arial" w:hAnsi="Arial" w:cs="Arial"/>
                <w:color w:val="000000"/>
                <w:sz w:val="18"/>
                <w:szCs w:val="18"/>
              </w:rPr>
              <w:t>1959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5CA7B07" w14:textId="77777777" w:rsidR="00C112D6" w:rsidRPr="008861E8" w:rsidRDefault="00C112D6" w:rsidP="008861E8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12D6" w:rsidRPr="00310D48" w14:paraId="378A8D18" w14:textId="77777777" w:rsidTr="00A841BF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821FB4E" w14:textId="77777777" w:rsidR="00C112D6" w:rsidRPr="008861E8" w:rsidRDefault="00A841BF" w:rsidP="008861E8">
            <w:pPr>
              <w:spacing w:before="120" w:after="120" w:line="240" w:lineRule="atLeast"/>
              <w:ind w:lef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112D6" w:rsidRPr="008861E8">
              <w:rPr>
                <w:rFonts w:ascii="Arial" w:hAnsi="Arial" w:cs="Arial"/>
                <w:color w:val="000000"/>
                <w:sz w:val="18"/>
                <w:szCs w:val="18"/>
              </w:rPr>
              <w:t>1975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AB2C709" w14:textId="77777777" w:rsidR="00C112D6" w:rsidRPr="008861E8" w:rsidRDefault="00C112D6" w:rsidP="008861E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61E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953B00D" w14:textId="77777777" w:rsidR="00C112D6" w:rsidRPr="008861E8" w:rsidRDefault="00C112D6" w:rsidP="008861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95D6DC" w14:textId="77777777" w:rsidR="00C112D6" w:rsidRPr="008861E8" w:rsidRDefault="00847E4E" w:rsidP="008861E8">
      <w:pPr>
        <w:spacing w:before="120" w:after="120" w:line="240" w:lineRule="auto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I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V</w:t>
      </w:r>
      <w:r w:rsidR="00C112D6"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.</w:t>
      </w:r>
      <w:r w:rsidR="00C112D6" w:rsidRPr="008861E8">
        <w:rPr>
          <w:rFonts w:ascii="Times New Roman" w:hAnsi="Times New Roman" w:cs="Times New Roman"/>
          <w:color w:val="000000"/>
          <w:sz w:val="14"/>
          <w:szCs w:val="14"/>
          <w:shd w:val="clear" w:color="auto" w:fill="FFFFFF"/>
        </w:rPr>
        <w:t xml:space="preserve">            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Jaké mohou být </w:t>
      </w:r>
      <w:r w:rsidR="00C112D6"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důvody stěhování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obyvatel Vietnamu do zahraničí?</w:t>
      </w:r>
    </w:p>
    <w:p w14:paraId="51D752AE" w14:textId="77777777" w:rsidR="00C112D6" w:rsidRDefault="00C112D6" w:rsidP="001D2611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2A816D1E" w14:textId="77777777" w:rsidR="00CF2A3D" w:rsidRDefault="00CF2A3D" w:rsidP="001D2611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4243D424" w14:textId="77777777" w:rsidR="00CF2A3D" w:rsidRDefault="00CF2A3D" w:rsidP="001D2611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3F2E446B" w14:textId="77777777" w:rsidR="00CF2A3D" w:rsidRDefault="00CF2A3D" w:rsidP="001D2611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6D038074" w14:textId="77777777" w:rsidR="00CF2A3D" w:rsidRDefault="00CF2A3D" w:rsidP="001D2611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4C8BBFE4" w14:textId="77777777" w:rsidR="00C112D6" w:rsidRDefault="00847E4E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V</w:t>
      </w:r>
      <w:r w:rsidR="00C112D6"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.</w:t>
      </w:r>
      <w:r w:rsidR="00C112D6" w:rsidRPr="008861E8">
        <w:rPr>
          <w:rFonts w:ascii="Times New Roman" w:hAnsi="Times New Roman" w:cs="Times New Roman"/>
          <w:color w:val="000000"/>
          <w:sz w:val="14"/>
          <w:szCs w:val="14"/>
          <w:shd w:val="clear" w:color="auto" w:fill="FFFFFF"/>
        </w:rPr>
        <w:t xml:space="preserve">           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Co může přestěhování do jiné země přinést</w:t>
      </w:r>
      <w:r w:rsidR="00C112D6"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C112D6"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pozitivního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? </w:t>
      </w:r>
    </w:p>
    <w:p w14:paraId="6C1ACF13" w14:textId="77777777" w:rsidR="00C112D6" w:rsidRDefault="00C112D6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3A63DC33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24036653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317930CE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11522096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5B86EA9D" w14:textId="77777777" w:rsidR="00C112D6" w:rsidRDefault="00C112D6" w:rsidP="00A841BF">
      <w:pPr>
        <w:spacing w:before="120" w:after="120" w:line="240" w:lineRule="auto"/>
        <w:ind w:firstLine="708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A s</w:t>
      </w:r>
      <w:r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jakými </w:t>
      </w:r>
      <w:r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problémy</w:t>
      </w:r>
      <w:r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se 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mohou lidé po příjezdu do cizí země potýkat? </w:t>
      </w:r>
    </w:p>
    <w:p w14:paraId="6A972857" w14:textId="77777777" w:rsidR="00C112D6" w:rsidRDefault="00C112D6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16B8D47D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4BBC8984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1AF45915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2B0A4316" w14:textId="77777777" w:rsidR="00CF2A3D" w:rsidRDefault="00CF2A3D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43F38AEA" w14:textId="77777777" w:rsidR="00C112D6" w:rsidRPr="005A01AB" w:rsidRDefault="00C112D6" w:rsidP="00A841BF">
      <w:pPr>
        <w:spacing w:before="120" w:after="120" w:line="240" w:lineRule="auto"/>
        <w:ind w:left="708"/>
        <w:jc w:val="both"/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Proč? Co by se s tím dalo dělat? </w:t>
      </w:r>
      <w:r w:rsidRPr="001D2611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FF"/>
        </w:rPr>
        <w:t>Mohl bych po</w:t>
      </w:r>
      <w:r w:rsidR="00A841BF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FF"/>
        </w:rPr>
        <w:t>moci někomu, kdo se přistěhoval</w:t>
      </w:r>
      <w:r w:rsidRPr="001D2611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FF"/>
        </w:rPr>
        <w:t xml:space="preserve"> do místa mého bydliště, aby se zorientoval v novém prostředí? Jak?</w:t>
      </w:r>
      <w:r w:rsidRPr="001D2611">
        <w:rPr>
          <w:rFonts w:ascii="Times New Roman" w:hAnsi="Times New Roman" w:cs="Times New Roman"/>
          <w:i/>
          <w:iCs/>
          <w:color w:val="000000"/>
          <w:sz w:val="14"/>
          <w:szCs w:val="14"/>
          <w:shd w:val="clear" w:color="auto" w:fill="FFFFFF"/>
        </w:rPr>
        <w:t> </w:t>
      </w:r>
    </w:p>
    <w:p w14:paraId="71250FC4" w14:textId="77777777" w:rsidR="00C112D6" w:rsidRDefault="00C112D6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35DACD76" w14:textId="77777777" w:rsidR="00C112D6" w:rsidRDefault="00C112D6" w:rsidP="008861E8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2608FA11" w14:textId="77777777" w:rsidR="00C112D6" w:rsidRPr="008861E8" w:rsidRDefault="00C112D6" w:rsidP="008861E8">
      <w:pPr>
        <w:spacing w:before="120" w:after="120" w:line="240" w:lineRule="auto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416E1B9E" w14:textId="77777777" w:rsidR="00C112D6" w:rsidRPr="001D2611" w:rsidRDefault="00847E4E" w:rsidP="001D2611">
      <w:pPr>
        <w:spacing w:before="120" w:after="120" w:line="240" w:lineRule="auto"/>
        <w:ind w:left="1080" w:hanging="72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VI</w:t>
      </w:r>
      <w:r w:rsidR="00C112D6"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.</w:t>
      </w:r>
      <w:r w:rsidR="00C112D6" w:rsidRPr="008861E8">
        <w:rPr>
          <w:rFonts w:ascii="Times New Roman" w:hAnsi="Times New Roman" w:cs="Times New Roman"/>
          <w:color w:val="000000"/>
          <w:sz w:val="14"/>
          <w:szCs w:val="14"/>
          <w:shd w:val="clear" w:color="auto" w:fill="FFFFFF"/>
        </w:rPr>
        <w:t xml:space="preserve">      </w:t>
      </w:r>
      <w:r w:rsidR="00C112D6">
        <w:rPr>
          <w:rFonts w:ascii="Times New Roman" w:hAnsi="Times New Roman" w:cs="Times New Roman"/>
          <w:color w:val="000000"/>
          <w:sz w:val="14"/>
          <w:szCs w:val="14"/>
          <w:shd w:val="clear" w:color="auto" w:fill="FFFFFF"/>
        </w:rPr>
        <w:tab/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Co ses dozvěděl</w:t>
      </w:r>
      <w:r w:rsidR="00C112D6" w:rsidRPr="008861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o Vietnamu </w:t>
      </w:r>
      <w:r w:rsidR="00C112D6"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nového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? </w:t>
      </w:r>
      <w:r w:rsidR="00C112D6" w:rsidRPr="00D6272A">
        <w:rPr>
          <w:rFonts w:ascii="Arial" w:hAnsi="Arial" w:cs="Arial"/>
          <w:b/>
          <w:bCs/>
          <w:i/>
          <w:color w:val="000000"/>
          <w:sz w:val="18"/>
          <w:szCs w:val="18"/>
          <w:shd w:val="clear" w:color="auto" w:fill="FFFFFF"/>
        </w:rPr>
        <w:t>Překvapilo</w:t>
      </w:r>
      <w:r w:rsidR="00C112D6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Tě něco? Pokud ano, co?</w:t>
      </w:r>
    </w:p>
    <w:sectPr w:rsidR="00C112D6" w:rsidRPr="001D2611" w:rsidSect="003A5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55119"/>
    <w:multiLevelType w:val="hybridMultilevel"/>
    <w:tmpl w:val="69F0AB08"/>
    <w:lvl w:ilvl="0" w:tplc="BD96A6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31EF7"/>
    <w:multiLevelType w:val="hybridMultilevel"/>
    <w:tmpl w:val="6332E1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8841B8"/>
    <w:multiLevelType w:val="hybridMultilevel"/>
    <w:tmpl w:val="DA129BC2"/>
    <w:lvl w:ilvl="0" w:tplc="E058356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D1C48"/>
    <w:multiLevelType w:val="hybridMultilevel"/>
    <w:tmpl w:val="22743B12"/>
    <w:lvl w:ilvl="0" w:tplc="D8DE7B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1E8"/>
    <w:rsid w:val="000755F6"/>
    <w:rsid w:val="000A0696"/>
    <w:rsid w:val="001347DC"/>
    <w:rsid w:val="0013782F"/>
    <w:rsid w:val="00195093"/>
    <w:rsid w:val="001B3F40"/>
    <w:rsid w:val="001C405F"/>
    <w:rsid w:val="001C6D03"/>
    <w:rsid w:val="001D2611"/>
    <w:rsid w:val="00247D34"/>
    <w:rsid w:val="00310D48"/>
    <w:rsid w:val="0031213D"/>
    <w:rsid w:val="0031425C"/>
    <w:rsid w:val="003154C8"/>
    <w:rsid w:val="003A575A"/>
    <w:rsid w:val="0044140E"/>
    <w:rsid w:val="00496599"/>
    <w:rsid w:val="00547570"/>
    <w:rsid w:val="00577736"/>
    <w:rsid w:val="005A01AB"/>
    <w:rsid w:val="005D03A5"/>
    <w:rsid w:val="005D174B"/>
    <w:rsid w:val="005F77CB"/>
    <w:rsid w:val="00694482"/>
    <w:rsid w:val="006D1F76"/>
    <w:rsid w:val="006D7EDC"/>
    <w:rsid w:val="007A3D1C"/>
    <w:rsid w:val="007B4054"/>
    <w:rsid w:val="007B47B8"/>
    <w:rsid w:val="00847E4E"/>
    <w:rsid w:val="008577C7"/>
    <w:rsid w:val="008734CE"/>
    <w:rsid w:val="008861E8"/>
    <w:rsid w:val="00975DB5"/>
    <w:rsid w:val="00993ACE"/>
    <w:rsid w:val="009A27AC"/>
    <w:rsid w:val="00A122C0"/>
    <w:rsid w:val="00A841BF"/>
    <w:rsid w:val="00A860BF"/>
    <w:rsid w:val="00AB753F"/>
    <w:rsid w:val="00AF4471"/>
    <w:rsid w:val="00B348B8"/>
    <w:rsid w:val="00B5101D"/>
    <w:rsid w:val="00B54251"/>
    <w:rsid w:val="00B63613"/>
    <w:rsid w:val="00B855F4"/>
    <w:rsid w:val="00BD0635"/>
    <w:rsid w:val="00BD754D"/>
    <w:rsid w:val="00C112D6"/>
    <w:rsid w:val="00C54C42"/>
    <w:rsid w:val="00C75D1F"/>
    <w:rsid w:val="00CB1114"/>
    <w:rsid w:val="00CE508A"/>
    <w:rsid w:val="00CF2A3D"/>
    <w:rsid w:val="00D31A52"/>
    <w:rsid w:val="00D6038B"/>
    <w:rsid w:val="00D6272A"/>
    <w:rsid w:val="00DA1FA4"/>
    <w:rsid w:val="00E55CC2"/>
    <w:rsid w:val="00EC7553"/>
    <w:rsid w:val="00ED765D"/>
    <w:rsid w:val="00F07C4B"/>
    <w:rsid w:val="00F30C34"/>
    <w:rsid w:val="00FC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42A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5DB5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8861E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tab-span">
    <w:name w:val="apple-tab-span"/>
    <w:basedOn w:val="Standardnpsmoodstavce"/>
    <w:uiPriority w:val="99"/>
    <w:rsid w:val="008861E8"/>
  </w:style>
  <w:style w:type="paragraph" w:styleId="Textbubliny">
    <w:name w:val="Balloon Text"/>
    <w:basedOn w:val="Normln"/>
    <w:link w:val="TextbublinyChar"/>
    <w:uiPriority w:val="99"/>
    <w:semiHidden/>
    <w:rsid w:val="008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61E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B510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5101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510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5101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5101D"/>
    <w:rPr>
      <w:b/>
      <w:bCs/>
      <w:sz w:val="20"/>
      <w:szCs w:val="20"/>
    </w:rPr>
  </w:style>
  <w:style w:type="character" w:styleId="Hypertextovodkaz">
    <w:name w:val="Hyperlink"/>
    <w:uiPriority w:val="99"/>
    <w:rsid w:val="00AB75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3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9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151</Words>
  <Characters>896</Characters>
  <Application>Microsoft Office Word</Application>
  <DocSecurity>0</DocSecurity>
  <Lines>7</Lines>
  <Paragraphs>2</Paragraphs>
  <ScaleCrop>false</ScaleCrop>
  <Company>HP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</dc:title>
  <dc:subject/>
  <dc:creator>Zdeňka</dc:creator>
  <cp:keywords/>
  <dc:description/>
  <cp:lastModifiedBy>Arpok</cp:lastModifiedBy>
  <cp:revision>8</cp:revision>
  <cp:lastPrinted>2015-02-21T13:21:00Z</cp:lastPrinted>
  <dcterms:created xsi:type="dcterms:W3CDTF">2015-06-21T17:53:00Z</dcterms:created>
  <dcterms:modified xsi:type="dcterms:W3CDTF">2015-10-10T21:00:00Z</dcterms:modified>
</cp:coreProperties>
</file>