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5B1EE" w14:textId="77777777" w:rsidR="006C4BD7" w:rsidRDefault="006C4BD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374"/>
        <w:gridCol w:w="7513"/>
      </w:tblGrid>
      <w:tr w:rsidR="006C4BD7" w:rsidRPr="006C4BD7" w14:paraId="2C3AD5C3" w14:textId="77777777" w:rsidTr="006C4BD7">
        <w:tc>
          <w:tcPr>
            <w:tcW w:w="6374" w:type="dxa"/>
          </w:tcPr>
          <w:p w14:paraId="7F788E52" w14:textId="77777777" w:rsidR="006C4BD7" w:rsidRPr="006C4BD7" w:rsidRDefault="006C4BD7" w:rsidP="006C4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</w:p>
          <w:p w14:paraId="5A64EC0E" w14:textId="16421050" w:rsidR="006C4BD7" w:rsidRPr="006C4BD7" w:rsidRDefault="006C4BD7" w:rsidP="006C4B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 xml:space="preserve">Co mají </w:t>
            </w:r>
            <w:proofErr w:type="spellStart"/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>Fínka</w:t>
            </w:r>
            <w:proofErr w:type="spellEnd"/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 xml:space="preserve"> a sloní děti společného?</w:t>
            </w:r>
          </w:p>
          <w:p w14:paraId="69ED90ED" w14:textId="77777777" w:rsidR="006C4BD7" w:rsidRPr="006C4BD7" w:rsidRDefault="006C4BD7" w:rsidP="006C4BD7">
            <w:pPr>
              <w:rPr>
                <w:iCs/>
              </w:rPr>
            </w:pPr>
          </w:p>
        </w:tc>
        <w:tc>
          <w:tcPr>
            <w:tcW w:w="7513" w:type="dxa"/>
          </w:tcPr>
          <w:p w14:paraId="3DE97742" w14:textId="77777777" w:rsidR="006C4BD7" w:rsidRPr="006C4BD7" w:rsidRDefault="006C4BD7" w:rsidP="006C4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</w:p>
          <w:p w14:paraId="5CE83841" w14:textId="17F7C2F9" w:rsidR="006C4BD7" w:rsidRPr="006C4BD7" w:rsidRDefault="006C4BD7" w:rsidP="006C4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>Jí banány, rádi hrají fotbal, chtějí kamarády.</w:t>
            </w:r>
          </w:p>
          <w:p w14:paraId="59DDC77C" w14:textId="77777777" w:rsidR="006C4BD7" w:rsidRPr="006C4BD7" w:rsidRDefault="006C4BD7" w:rsidP="006C4BD7">
            <w:pPr>
              <w:rPr>
                <w:iCs/>
              </w:rPr>
            </w:pPr>
          </w:p>
        </w:tc>
      </w:tr>
      <w:tr w:rsidR="006C4BD7" w:rsidRPr="006C4BD7" w14:paraId="3989C077" w14:textId="77777777" w:rsidTr="006C4BD7">
        <w:tc>
          <w:tcPr>
            <w:tcW w:w="6374" w:type="dxa"/>
          </w:tcPr>
          <w:p w14:paraId="13D4650B" w14:textId="77777777" w:rsidR="006C4BD7" w:rsidRPr="006C4BD7" w:rsidRDefault="006C4BD7" w:rsidP="006C4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</w:p>
          <w:p w14:paraId="278C809B" w14:textId="4090F359" w:rsidR="006C4BD7" w:rsidRPr="006C4BD7" w:rsidRDefault="006C4BD7" w:rsidP="006C4B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 xml:space="preserve">Jak se dostali sloni a </w:t>
            </w:r>
            <w:proofErr w:type="spellStart"/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>Fínka</w:t>
            </w:r>
            <w:proofErr w:type="spellEnd"/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 xml:space="preserve"> do bytu tatínka </w:t>
            </w:r>
            <w:proofErr w:type="spellStart"/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>Fínky</w:t>
            </w:r>
            <w:proofErr w:type="spellEnd"/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>?</w:t>
            </w:r>
          </w:p>
          <w:p w14:paraId="68275B06" w14:textId="77777777" w:rsidR="006C4BD7" w:rsidRPr="006C4BD7" w:rsidRDefault="006C4BD7" w:rsidP="006C4BD7">
            <w:pPr>
              <w:rPr>
                <w:iCs/>
              </w:rPr>
            </w:pPr>
          </w:p>
        </w:tc>
        <w:tc>
          <w:tcPr>
            <w:tcW w:w="7513" w:type="dxa"/>
          </w:tcPr>
          <w:p w14:paraId="6460B68B" w14:textId="77777777" w:rsidR="006C4BD7" w:rsidRPr="006C4BD7" w:rsidRDefault="006C4BD7" w:rsidP="006C4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</w:p>
          <w:p w14:paraId="4BB1BB43" w14:textId="16FF8A13" w:rsidR="006C4BD7" w:rsidRPr="006C4BD7" w:rsidRDefault="006C4BD7" w:rsidP="006C4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>Sloni hlasitě zatroubili. Kim zabušil chobotem na dveře.</w:t>
            </w:r>
          </w:p>
          <w:p w14:paraId="48DBF66E" w14:textId="77777777" w:rsidR="006C4BD7" w:rsidRPr="006C4BD7" w:rsidRDefault="006C4BD7" w:rsidP="006C4BD7">
            <w:pPr>
              <w:rPr>
                <w:iCs/>
              </w:rPr>
            </w:pPr>
          </w:p>
        </w:tc>
      </w:tr>
      <w:tr w:rsidR="006C4BD7" w:rsidRPr="006C4BD7" w14:paraId="05ADD906" w14:textId="77777777" w:rsidTr="006C4BD7">
        <w:tc>
          <w:tcPr>
            <w:tcW w:w="6374" w:type="dxa"/>
          </w:tcPr>
          <w:p w14:paraId="4AE580E1" w14:textId="77777777" w:rsidR="006C4BD7" w:rsidRPr="006C4BD7" w:rsidRDefault="006C4BD7" w:rsidP="006C4BD7">
            <w:pPr>
              <w:pStyle w:val="Odstavecseseznamem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</w:p>
          <w:p w14:paraId="4F0D4A92" w14:textId="563503F4" w:rsidR="006C4BD7" w:rsidRPr="006C4BD7" w:rsidRDefault="006C4BD7" w:rsidP="006C4BD7">
            <w:pPr>
              <w:pStyle w:val="Odstavecseseznamem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>Jak reagovali sousedi? Proč?</w:t>
            </w:r>
          </w:p>
          <w:p w14:paraId="74A95B49" w14:textId="77777777" w:rsidR="006C4BD7" w:rsidRPr="006C4BD7" w:rsidRDefault="006C4BD7" w:rsidP="006C4BD7">
            <w:pPr>
              <w:rPr>
                <w:iCs/>
              </w:rPr>
            </w:pPr>
          </w:p>
        </w:tc>
        <w:tc>
          <w:tcPr>
            <w:tcW w:w="7513" w:type="dxa"/>
          </w:tcPr>
          <w:p w14:paraId="635C2992" w14:textId="77777777" w:rsidR="006C4BD7" w:rsidRPr="006C4BD7" w:rsidRDefault="006C4BD7" w:rsidP="006C4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</w:p>
          <w:p w14:paraId="405293F1" w14:textId="12C3F862" w:rsidR="006C4BD7" w:rsidRPr="006C4BD7" w:rsidRDefault="006C4BD7" w:rsidP="006C4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 xml:space="preserve">Naštvaně, rozmrzele. Vadil jim ten strašný rámus, když se sloní děti a </w:t>
            </w:r>
            <w:proofErr w:type="spellStart"/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>Fínka</w:t>
            </w:r>
            <w:proofErr w:type="spellEnd"/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 xml:space="preserve"> </w:t>
            </w:r>
            <w:r w:rsidR="00A839FB"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 xml:space="preserve">pokoušeli </w:t>
            </w:r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 xml:space="preserve">dostat do </w:t>
            </w:r>
            <w:r w:rsidR="00A839FB">
              <w:rPr>
                <w:rFonts w:ascii="sans-serif" w:eastAsia="sans-serif" w:hAnsi="sans-serif" w:cs="sans-serif"/>
                <w:iCs/>
                <w:sz w:val="24"/>
                <w:szCs w:val="24"/>
              </w:rPr>
              <w:t xml:space="preserve">tatínkova </w:t>
            </w:r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>bytu</w:t>
            </w:r>
            <w:bookmarkStart w:id="0" w:name="_GoBack"/>
            <w:bookmarkEnd w:id="0"/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 xml:space="preserve">. </w:t>
            </w:r>
          </w:p>
          <w:p w14:paraId="201FF95B" w14:textId="77777777" w:rsidR="006C4BD7" w:rsidRPr="006C4BD7" w:rsidRDefault="006C4BD7" w:rsidP="006C4BD7">
            <w:pPr>
              <w:rPr>
                <w:iCs/>
              </w:rPr>
            </w:pPr>
          </w:p>
        </w:tc>
      </w:tr>
      <w:tr w:rsidR="006C4BD7" w:rsidRPr="006C4BD7" w14:paraId="3928A1D9" w14:textId="77777777" w:rsidTr="006C4BD7">
        <w:tc>
          <w:tcPr>
            <w:tcW w:w="6374" w:type="dxa"/>
          </w:tcPr>
          <w:p w14:paraId="606B7A5C" w14:textId="77777777" w:rsidR="006C4BD7" w:rsidRPr="006C4BD7" w:rsidRDefault="006C4BD7" w:rsidP="006C4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</w:p>
          <w:p w14:paraId="382276C3" w14:textId="5707C709" w:rsidR="006C4BD7" w:rsidRPr="006C4BD7" w:rsidRDefault="006C4BD7" w:rsidP="006C4B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>Jak celý příběh dopadl?</w:t>
            </w:r>
          </w:p>
          <w:p w14:paraId="796B8129" w14:textId="77777777" w:rsidR="006C4BD7" w:rsidRPr="006C4BD7" w:rsidRDefault="006C4BD7" w:rsidP="006C4BD7">
            <w:pPr>
              <w:rPr>
                <w:iCs/>
              </w:rPr>
            </w:pPr>
          </w:p>
        </w:tc>
        <w:tc>
          <w:tcPr>
            <w:tcW w:w="7513" w:type="dxa"/>
          </w:tcPr>
          <w:p w14:paraId="47A99721" w14:textId="77777777" w:rsidR="006C4BD7" w:rsidRPr="006C4BD7" w:rsidRDefault="006C4BD7" w:rsidP="006C4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</w:p>
          <w:p w14:paraId="42456AA2" w14:textId="61B3BEBF" w:rsidR="006C4BD7" w:rsidRPr="006C4BD7" w:rsidRDefault="006C4BD7" w:rsidP="006C4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 xml:space="preserve">Sousedé pozvali nové nájemníky na kávu. </w:t>
            </w:r>
            <w:proofErr w:type="spellStart"/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>Fínka</w:t>
            </w:r>
            <w:proofErr w:type="spellEnd"/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 xml:space="preserve"> se se sloními dětmi skamarádila a společně si chodili hrát.</w:t>
            </w:r>
          </w:p>
          <w:p w14:paraId="2C46F4C3" w14:textId="77777777" w:rsidR="006C4BD7" w:rsidRPr="006C4BD7" w:rsidRDefault="006C4BD7" w:rsidP="006C4BD7">
            <w:pPr>
              <w:rPr>
                <w:iCs/>
              </w:rPr>
            </w:pPr>
          </w:p>
        </w:tc>
      </w:tr>
      <w:tr w:rsidR="006C4BD7" w:rsidRPr="006C4BD7" w14:paraId="673BA4A1" w14:textId="77777777" w:rsidTr="006C4BD7">
        <w:tc>
          <w:tcPr>
            <w:tcW w:w="6374" w:type="dxa"/>
          </w:tcPr>
          <w:p w14:paraId="5CA4C62A" w14:textId="77777777" w:rsidR="006C4BD7" w:rsidRPr="006C4BD7" w:rsidRDefault="006C4BD7" w:rsidP="006C4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</w:p>
          <w:p w14:paraId="20C65E22" w14:textId="7BCF5961" w:rsidR="006C4BD7" w:rsidRPr="006C4BD7" w:rsidRDefault="006C4BD7" w:rsidP="006C4BD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 xml:space="preserve">Co přineslo setkání se slony </w:t>
            </w:r>
            <w:proofErr w:type="spellStart"/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>Fínce</w:t>
            </w:r>
            <w:proofErr w:type="spellEnd"/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>?</w:t>
            </w:r>
          </w:p>
          <w:p w14:paraId="66D5E6D5" w14:textId="77777777" w:rsidR="006C4BD7" w:rsidRPr="006C4BD7" w:rsidRDefault="006C4BD7" w:rsidP="006C4BD7">
            <w:pPr>
              <w:rPr>
                <w:iCs/>
              </w:rPr>
            </w:pPr>
          </w:p>
        </w:tc>
        <w:tc>
          <w:tcPr>
            <w:tcW w:w="7513" w:type="dxa"/>
          </w:tcPr>
          <w:p w14:paraId="34DB3689" w14:textId="77777777" w:rsidR="006C4BD7" w:rsidRPr="006C4BD7" w:rsidRDefault="006C4BD7" w:rsidP="006C4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</w:p>
          <w:p w14:paraId="2385D625" w14:textId="50179C7D" w:rsidR="006C4BD7" w:rsidRPr="006C4BD7" w:rsidRDefault="006C4BD7" w:rsidP="006C4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>Nové kamarády, legraci, poznání jejich způsobu života – co jedí, jaké jsou jejich zájmy.</w:t>
            </w:r>
          </w:p>
          <w:p w14:paraId="607506BB" w14:textId="77777777" w:rsidR="006C4BD7" w:rsidRPr="006C4BD7" w:rsidRDefault="006C4BD7" w:rsidP="006C4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</w:p>
          <w:p w14:paraId="370573E3" w14:textId="77777777" w:rsidR="006C4BD7" w:rsidRPr="006C4BD7" w:rsidRDefault="006C4BD7" w:rsidP="006C4BD7">
            <w:pPr>
              <w:rPr>
                <w:iCs/>
              </w:rPr>
            </w:pPr>
          </w:p>
        </w:tc>
      </w:tr>
      <w:tr w:rsidR="006C4BD7" w:rsidRPr="006C4BD7" w14:paraId="3D17944D" w14:textId="77777777" w:rsidTr="006C4BD7">
        <w:tc>
          <w:tcPr>
            <w:tcW w:w="6374" w:type="dxa"/>
          </w:tcPr>
          <w:p w14:paraId="20D930E5" w14:textId="77777777" w:rsidR="006C4BD7" w:rsidRPr="006C4BD7" w:rsidRDefault="006C4BD7" w:rsidP="006C4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</w:p>
          <w:p w14:paraId="02A4B316" w14:textId="34E9117C" w:rsidR="006C4BD7" w:rsidRPr="006C4BD7" w:rsidRDefault="006C4BD7" w:rsidP="006C4BD7">
            <w:pPr>
              <w:pStyle w:val="Odstavecseseznamem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>Co přineslo setkání s </w:t>
            </w:r>
            <w:proofErr w:type="spellStart"/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>Fínkou</w:t>
            </w:r>
            <w:proofErr w:type="spellEnd"/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 xml:space="preserve"> slonům?</w:t>
            </w:r>
          </w:p>
          <w:p w14:paraId="7627942B" w14:textId="77777777" w:rsidR="006C4BD7" w:rsidRPr="006C4BD7" w:rsidRDefault="006C4BD7" w:rsidP="006C4BD7">
            <w:pPr>
              <w:rPr>
                <w:iCs/>
              </w:rPr>
            </w:pPr>
          </w:p>
        </w:tc>
        <w:tc>
          <w:tcPr>
            <w:tcW w:w="7513" w:type="dxa"/>
          </w:tcPr>
          <w:p w14:paraId="0A91E1C3" w14:textId="77777777" w:rsidR="006C4BD7" w:rsidRPr="006C4BD7" w:rsidRDefault="006C4BD7" w:rsidP="006C4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</w:p>
          <w:p w14:paraId="70C78CE4" w14:textId="58C7F86A" w:rsidR="006C4BD7" w:rsidRPr="006C4BD7" w:rsidRDefault="006C4BD7" w:rsidP="006C4B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sans-serif" w:eastAsia="sans-serif" w:hAnsi="sans-serif" w:cs="sans-serif"/>
                <w:iCs/>
                <w:sz w:val="24"/>
                <w:szCs w:val="24"/>
              </w:rPr>
            </w:pPr>
            <w:r w:rsidRPr="006C4BD7">
              <w:rPr>
                <w:rFonts w:ascii="sans-serif" w:eastAsia="sans-serif" w:hAnsi="sans-serif" w:cs="sans-serif"/>
                <w:iCs/>
                <w:sz w:val="24"/>
                <w:szCs w:val="24"/>
              </w:rPr>
              <w:t xml:space="preserve">Novou kamarádku. Pocit, že jsou v domě přijímáni. A že mají někoho, s kým si rozumí a tráví s ním svůj volný čas.  </w:t>
            </w:r>
          </w:p>
          <w:p w14:paraId="676C3419" w14:textId="77777777" w:rsidR="006C4BD7" w:rsidRPr="006C4BD7" w:rsidRDefault="006C4BD7" w:rsidP="006C4BD7">
            <w:pPr>
              <w:rPr>
                <w:iCs/>
              </w:rPr>
            </w:pPr>
          </w:p>
        </w:tc>
      </w:tr>
    </w:tbl>
    <w:p w14:paraId="3BE60128" w14:textId="77777777" w:rsidR="00300E2D" w:rsidRPr="006C4BD7" w:rsidRDefault="00300E2D"/>
    <w:sectPr w:rsidR="00300E2D" w:rsidRPr="006C4BD7" w:rsidSect="006C4BD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A13F4" w14:textId="77777777" w:rsidR="004B790A" w:rsidRDefault="004B790A" w:rsidP="006C4BD7">
      <w:pPr>
        <w:spacing w:after="0" w:line="240" w:lineRule="auto"/>
      </w:pPr>
      <w:r>
        <w:separator/>
      </w:r>
    </w:p>
  </w:endnote>
  <w:endnote w:type="continuationSeparator" w:id="0">
    <w:p w14:paraId="51A05427" w14:textId="77777777" w:rsidR="004B790A" w:rsidRDefault="004B790A" w:rsidP="006C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ans-serif">
    <w:altName w:val="Arial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7D13B4" w14:textId="77777777" w:rsidR="004B790A" w:rsidRDefault="004B790A" w:rsidP="006C4BD7">
      <w:pPr>
        <w:spacing w:after="0" w:line="240" w:lineRule="auto"/>
      </w:pPr>
      <w:r>
        <w:separator/>
      </w:r>
    </w:p>
  </w:footnote>
  <w:footnote w:type="continuationSeparator" w:id="0">
    <w:p w14:paraId="09B8287C" w14:textId="77777777" w:rsidR="004B790A" w:rsidRDefault="004B790A" w:rsidP="006C4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258F1" w14:textId="02C5A285" w:rsidR="006C4BD7" w:rsidRPr="006C4BD7" w:rsidRDefault="006C4BD7" w:rsidP="006C4BD7">
    <w:pPr>
      <w:pBdr>
        <w:top w:val="nil"/>
        <w:left w:val="nil"/>
        <w:bottom w:val="nil"/>
        <w:right w:val="nil"/>
        <w:between w:val="nil"/>
      </w:pBdr>
      <w:rPr>
        <w:rFonts w:asciiTheme="minorHAnsi" w:eastAsiaTheme="minorHAnsi" w:hAnsiTheme="minorHAnsi" w:cstheme="minorBidi"/>
      </w:rPr>
    </w:pPr>
    <w:r>
      <w:t xml:space="preserve">Příloha 3 - </w:t>
    </w:r>
    <w:r w:rsidRPr="006C4BD7">
      <w:rPr>
        <w:rFonts w:asciiTheme="minorHAnsi" w:eastAsiaTheme="minorHAnsi" w:hAnsiTheme="minorHAnsi" w:cstheme="minorBidi"/>
      </w:rPr>
      <w:t>Otázky a odpovědi</w:t>
    </w:r>
  </w:p>
  <w:p w14:paraId="24B1F39E" w14:textId="739ABDA2" w:rsidR="006C4BD7" w:rsidRDefault="006C4B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94B9E"/>
    <w:multiLevelType w:val="multilevel"/>
    <w:tmpl w:val="9A2275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BD7"/>
    <w:rsid w:val="00300E2D"/>
    <w:rsid w:val="004B790A"/>
    <w:rsid w:val="006C4BD7"/>
    <w:rsid w:val="009819FE"/>
    <w:rsid w:val="009F5910"/>
    <w:rsid w:val="00A839FB"/>
    <w:rsid w:val="00C1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A96A1"/>
  <w15:chartTrackingRefBased/>
  <w15:docId w15:val="{A4CE0D9B-8014-49BC-8D43-A1B11091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4BD7"/>
    <w:rPr>
      <w:rFonts w:ascii="Calibri" w:eastAsia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C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4BD7"/>
  </w:style>
  <w:style w:type="paragraph" w:styleId="Zpat">
    <w:name w:val="footer"/>
    <w:basedOn w:val="Normln"/>
    <w:link w:val="ZpatChar"/>
    <w:uiPriority w:val="99"/>
    <w:unhideWhenUsed/>
    <w:rsid w:val="006C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4BD7"/>
  </w:style>
  <w:style w:type="table" w:styleId="Mkatabulky">
    <w:name w:val="Table Grid"/>
    <w:basedOn w:val="Normlntabulka"/>
    <w:uiPriority w:val="39"/>
    <w:rsid w:val="006C4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C4B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112</Words>
  <Characters>667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JK</cp:lastModifiedBy>
  <cp:revision>3</cp:revision>
  <dcterms:created xsi:type="dcterms:W3CDTF">2022-10-13T08:08:00Z</dcterms:created>
  <dcterms:modified xsi:type="dcterms:W3CDTF">2022-10-26T09:05:00Z</dcterms:modified>
</cp:coreProperties>
</file>